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33670f" w14:textId="533670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="00F57229">
        <w:t>93</w:t>
      </w:r>
      <w:r w:rsidRPr="000B30FA" w:rsidR="00AE1F41">
        <w:t>. St-</w:t>
      </w:r>
      <w:r w:rsidR="00F57229">
        <w:t>1609/2022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F57229">
        <w:t>93</w:t>
      </w:r>
      <w:r w:rsidRPr="000B30FA" w:rsidR="00884690">
        <w:t>. St</w:t>
      </w:r>
      <w:r w:rsidRPr="000B30FA" w:rsidR="00B13065">
        <w:t>-</w:t>
      </w:r>
      <w:r w:rsidR="00F57229">
        <w:t>1609/2022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F57229" w:rsidP="00F57229" w:rsidRDefault="00F57229">
      <w:pPr>
        <w:tabs>
          <w:tab w:val="left" w:pos="709"/>
        </w:tabs>
        <w:ind w:left="1416" w:hanging="707"/>
        <w:jc w:val="both"/>
      </w:pPr>
      <w:r>
        <w:t xml:space="preserve">DANI GRAĐA d.o.o., OIB: 73595943509, Ulica Gorana Jurića 6, 35207 Gornja </w:t>
      </w:r>
    </w:p>
    <w:p w:rsidRPr="000B30FA" w:rsidR="00F57229" w:rsidP="00F57229" w:rsidRDefault="00F57229">
      <w:pPr>
        <w:tabs>
          <w:tab w:val="left" w:pos="709"/>
        </w:tabs>
        <w:ind w:left="1416" w:hanging="707"/>
        <w:jc w:val="both"/>
      </w:pPr>
      <w:r>
        <w:t>Vrba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F57229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572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5722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722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5722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5722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5722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2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722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72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72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2022.</izvorni_sadrzaj>
    <derivirana_varijabla naziv="DomainObject.Predmet.DatumIzradeOptuznogAkta_1">26. svibnja 2022.</derivirana_varijabla>
  </DomainObject.Predmet.DatumIzradeOptuznogAkta>
  <DomainObject.Predmet.DatumIzradeOptuznogAktaFormated>
    <izvorni_sadrzaj>26.5.2022.</izvorni_sadrzaj>
    <derivirana_varijabla naziv="DomainObject.Predmet.DatumIzradeOptuznogAktaFormated_1">26.5.2022.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St-1609/2022</izvorni_sadrzaj>
    <derivirana_varijabla naziv="DomainObject.Predmet.OznakaBroj_1">St-1609/2022</derivirana_varijabla>
  </DomainObject.Predmet.OznakaBroj>
  <DomainObject.Predmet.OznakaBrojOptuznogAkta>
    <izvorni_sadrzaj>04-06-22-2732</izvorni_sadrzaj>
    <derivirana_varijabla naziv="DomainObject.Predmet.OznakaBrojOptuznogAkta_1">04-06-22-2732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GRAĐA d.o.o.</izvorni_sadrzaj>
    <derivirana_varijabla naziv="DomainObject.Predmet.ProtustrankaFormated_1">  DANI GRAĐA d.o.o.</derivirana_varijabla>
  </DomainObject.Predmet.ProtustrankaFormated>
  <DomainObject.Predmet.ProtustrankaFormatedOIB>
    <izvorni_sadrzaj>  DANI GRAĐA d.o.o., OIB 73595943509</izvorni_sadrzaj>
    <derivirana_varijabla naziv="DomainObject.Predmet.ProtustrankaFormatedOIB_1">  DANI GRAĐA d.o.o., OIB 73595943509</derivirana_varijabla>
  </DomainObject.Predmet.ProtustrankaFormatedOIB>
  <DomainObject.Predmet.ProtustrankaFormatedWithAdress>
    <izvorni_sadrzaj> DANI GRAĐA d.o.o., Ulica Gorana Jurića 6, 35207 Gornja Vrba</izvorni_sadrzaj>
    <derivirana_varijabla naziv="DomainObject.Predmet.ProtustrankaFormatedWithAdress_1"> DANI GRAĐA d.o.o., Ulica Gorana Jurića 6, 35207 Gornja Vrba</derivirana_varijabla>
  </DomainObject.Predmet.ProtustrankaFormatedWithAdress>
  <DomainObject.Predmet.ProtustrankaFormatedWithAdressOIB>
    <izvorni_sadrzaj> DANI GRAĐA d.o.o., OIB 73595943509, Ulica Gorana Jurića 6, 35207 Gornja Vrba</izvorni_sadrzaj>
    <derivirana_varijabla naziv="DomainObject.Predmet.ProtustrankaFormatedWithAdressOIB_1"> DANI GRAĐA d.o.o., OIB 73595943509, Ulica Gorana Jurića 6, 35207 Gornja Vrba</derivirana_varijabla>
  </DomainObject.Predmet.ProtustrankaFormatedWithAdressOIB>
  <DomainObject.Predmet.ProtustrankaWithAdress>
    <izvorni_sadrzaj>DANI GRAĐA d.o.o. Ulica Gorana Jurića 6, 35207 Gornja Vrba</izvorni_sadrzaj>
    <derivirana_varijabla naziv="DomainObject.Predmet.ProtustrankaWithAdress_1">DANI GRAĐA d.o.o. Ulica Gorana Jurića 6, 35207 Gornja Vrba</derivirana_varijabla>
  </DomainObject.Predmet.ProtustrankaWithAdress>
  <DomainObject.Predmet.ProtustrankaWithAdressOIB>
    <izvorni_sadrzaj>DANI GRAĐA d.o.o., OIB 73595943509, Ulica Gorana Jurića 6, 35207 Gornja Vrba</izvorni_sadrzaj>
    <derivirana_varijabla naziv="DomainObject.Predmet.ProtustrankaWithAdressOIB_1">DANI GRAĐA d.o.o., OIB 73595943509, Ulica Gorana Jurića 6, 35207 Gornja Vrba</derivirana_varijabla>
  </DomainObject.Predmet.ProtustrankaWithAdressOIB>
  <DomainObject.Predmet.ProtustrankaNazivFormated>
    <izvorni_sadrzaj>DANI GRAĐA d.o.o.</izvorni_sadrzaj>
    <derivirana_varijabla naziv="DomainObject.Predmet.ProtustrankaNazivFormated_1">DANI GRAĐA d.o.o.</derivirana_varijabla>
  </DomainObject.Predmet.ProtustrankaNazivFormated>
  <DomainObject.Predmet.ProtustrankaNazivFormatedOIB>
    <izvorni_sadrzaj>DANI GRAĐA d.o.o., OIB 73595943509</izvorni_sadrzaj>
    <derivirana_varijabla naziv="DomainObject.Predmet.ProtustrankaNazivFormatedOIB_1">DANI GRAĐA d.o.o., OIB 73595943509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GRAĐA d.o.o.</item>
    </izvorni_sadrzaj>
    <derivirana_varijabla naziv="DomainObject.Predmet.ProtuStrankaListFormated_1">
      <item>DANI GRAĐA d.o.o.</item>
    </derivirana_varijabla>
  </DomainObject.Predmet.ProtuStrankaListFormated>
  <DomainObject.Predmet.ProtuStrankaListFormatedOIB>
    <izvorni_sadrzaj>
      <item>DANI GRAĐA d.o.o., OIB 73595943509</item>
    </izvorni_sadrzaj>
    <derivirana_varijabla naziv="DomainObject.Predmet.ProtuStrankaListFormatedOIB_1">
      <item>DANI GRAĐA d.o.o., OIB 73595943509</item>
    </derivirana_varijabla>
  </DomainObject.Predmet.ProtuStrankaListFormatedOIB>
  <DomainObject.Predmet.ProtuStrankaListFormatedWithAdress>
    <izvorni_sadrzaj>
      <item>DANI GRAĐA d.o.o., Ulica Gorana Jurića 6, 35207 Gornja Vrba</item>
    </izvorni_sadrzaj>
    <derivirana_varijabla naziv="DomainObject.Predmet.ProtuStrankaListFormatedWithAdress_1">
      <item>DANI GRAĐA d.o.o., Ulica Gorana Jurića 6, 35207 Gornja Vrba</item>
    </derivirana_varijabla>
  </DomainObject.Predmet.ProtuStrankaListFormatedWithAdress>
  <DomainObject.Predmet.ProtuStrankaListFormatedWithAdressOIB>
    <izvorni_sadrzaj>
      <item>DANI GRAĐA d.o.o., OIB 73595943509, Ulica Gorana Jurića 6, 35207 Gornja Vrba</item>
    </izvorni_sadrzaj>
    <derivirana_varijabla naziv="DomainObject.Predmet.ProtuStrankaListFormatedWithAdressOIB_1">
      <item>DANI GRAĐA d.o.o., OIB 73595943509, Ulica Gorana Jurića 6, 35207 Gornja Vrba</item>
    </derivirana_varijabla>
  </DomainObject.Predmet.ProtuStrankaListFormatedWithAdressOIB>
  <DomainObject.Predmet.ProtuStrankaListNazivFormated>
    <izvorni_sadrzaj>
      <item>DANI GRAĐA d.o.o.</item>
    </izvorni_sadrzaj>
    <derivirana_varijabla naziv="DomainObject.Predmet.ProtuStrankaListNazivFormated_1">
      <item>DANI GRAĐA d.o.o.</item>
    </derivirana_varijabla>
  </DomainObject.Predmet.ProtuStrankaListNazivFormated>
  <DomainObject.Predmet.ProtuStrankaListNazivFormatedOIB>
    <izvorni_sadrzaj>
      <item>DANI GRAĐA d.o.o., OIB 73595943509</item>
    </izvorni_sadrzaj>
    <derivirana_varijabla naziv="DomainObject.Predmet.ProtuStrankaListNazivFormatedOIB_1">
      <item>DANI GRAĐA d.o.o., OIB 73595943509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GRAĐA d.o.o.</izvorni_sadrzaj>
    <derivirana_varijabla naziv="DomainObject.Predmet.ProtustrankaIDrugi_1">DANI GRAĐA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DANI GRAĐA d.o.o., OIB 73595943509, Ulica Gorana Jurića 6, 35207 Gornja Vrba</izvorni_sadrzaj>
    <derivirana_varijabla naziv="DomainObject.Predmet.ProtustrankaIDrugiAdressOIB_1">DANI GRAĐA d.o.o., OIB 73595943509, Ulica Gorana Jurića 6, 35207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GRAĐA d.o.o.</item>
      <item>Financijska agencija</item>
    </izvorni_sadrzaj>
    <derivirana_varijabla naziv="DomainObject.Predmet.SudioniciListNaziv_1">
      <item>DANI GRAĐA d.o.o.</item>
      <item>Financijska agencija</item>
    </derivirana_varijabla>
  </DomainObject.Predmet.SudioniciListNaziv>
  <DomainObject.Predmet.SudioniciListAdressOIB>
    <izvorni_sadrzaj>
      <item>DANI GRAĐA d.o.o., OIB 73595943509, Ulica Gorana Jurića 6,35207 Gornja Vrba</item>
      <item>Financijska agencija, OIB 85821130368, TRG SVIBANJSKIH ŽRTAVA 1995. 1,10000 Zagreb</item>
    </izvorni_sadrzaj>
    <derivirana_varijabla naziv="DomainObject.Predmet.SudioniciListAdressOIB_1">
      <item>DANI GRAĐA d.o.o., OIB 73595943509, Ulica Gorana Jurića 6,35207 Gornja Vrba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73595943509</item>
      <item>, OIB 85821130368</item>
    </izvorni_sadrzaj>
    <derivirana_varijabla naziv="DomainObject.Predmet.SudioniciListNazivOIB_1">
      <item>, OIB 73595943509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831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